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02FE" w:rsidRPr="00FC6170" w:rsidRDefault="00BA02FE" w:rsidP="00BA02F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BA02FE" w:rsidRPr="00FC6170" w:rsidRDefault="00BA02FE" w:rsidP="00BA02FE">
      <w:pPr>
        <w:jc w:val="center"/>
        <w:rPr>
          <w:b/>
          <w:sz w:val="28"/>
          <w:szCs w:val="28"/>
        </w:rPr>
      </w:pPr>
      <w:proofErr w:type="spellStart"/>
      <w:r w:rsidRPr="00FC6170">
        <w:rPr>
          <w:b/>
          <w:sz w:val="28"/>
          <w:szCs w:val="28"/>
        </w:rPr>
        <w:t>Беловский</w:t>
      </w:r>
      <w:proofErr w:type="spellEnd"/>
      <w:r w:rsidRPr="00FC6170">
        <w:rPr>
          <w:b/>
          <w:sz w:val="28"/>
          <w:szCs w:val="28"/>
        </w:rPr>
        <w:t xml:space="preserve"> </w:t>
      </w:r>
      <w:proofErr w:type="spellStart"/>
      <w:r w:rsidRPr="00FC6170">
        <w:rPr>
          <w:b/>
          <w:sz w:val="28"/>
          <w:szCs w:val="28"/>
        </w:rPr>
        <w:t>район,</w:t>
      </w:r>
      <w:r w:rsidRPr="00BA02FE">
        <w:rPr>
          <w:b/>
          <w:sz w:val="28"/>
          <w:szCs w:val="28"/>
        </w:rPr>
        <w:t>с</w:t>
      </w:r>
      <w:proofErr w:type="spellEnd"/>
      <w:r w:rsidRPr="00BA02FE">
        <w:rPr>
          <w:b/>
          <w:sz w:val="28"/>
          <w:szCs w:val="28"/>
        </w:rPr>
        <w:t>. Мокрушино</w:t>
      </w:r>
      <w:r w:rsidR="00212ADD">
        <w:rPr>
          <w:rStyle w:val="a8"/>
          <w:b/>
          <w:sz w:val="28"/>
          <w:szCs w:val="28"/>
        </w:rPr>
        <w:footnoteReference w:id="2"/>
      </w:r>
    </w:p>
    <w:p w:rsidR="00BA02FE" w:rsidRPr="00FC6170" w:rsidRDefault="00BA02FE" w:rsidP="00BA02FE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BA02FE" w:rsidRPr="009C7890" w:rsidTr="00BA02FE">
        <w:tc>
          <w:tcPr>
            <w:tcW w:w="4644" w:type="dxa"/>
            <w:shd w:val="clear" w:color="auto" w:fill="auto"/>
          </w:tcPr>
          <w:p w:rsidR="00BA02FE" w:rsidRPr="009C7890" w:rsidRDefault="00BA02FE" w:rsidP="00BA02FE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Место </w:t>
            </w:r>
            <w:r w:rsidR="006D0317">
              <w:rPr>
                <w:sz w:val="28"/>
                <w:szCs w:val="28"/>
              </w:rPr>
              <w:t xml:space="preserve">и время </w:t>
            </w:r>
            <w:r w:rsidRPr="009C7890">
              <w:rPr>
                <w:sz w:val="28"/>
                <w:szCs w:val="28"/>
              </w:rPr>
              <w:t>захоронения</w:t>
            </w:r>
          </w:p>
        </w:tc>
        <w:tc>
          <w:tcPr>
            <w:tcW w:w="6038" w:type="dxa"/>
            <w:shd w:val="clear" w:color="auto" w:fill="auto"/>
          </w:tcPr>
          <w:p w:rsidR="00BA02FE" w:rsidRPr="00765CC9" w:rsidRDefault="00BA02FE" w:rsidP="00BA02FE">
            <w:pPr>
              <w:jc w:val="both"/>
              <w:rPr>
                <w:sz w:val="28"/>
                <w:szCs w:val="28"/>
                <w:u w:val="single"/>
              </w:rPr>
            </w:pPr>
            <w:r w:rsidRPr="00765CC9"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proofErr w:type="spellStart"/>
            <w:r w:rsidRPr="00765CC9">
              <w:rPr>
                <w:sz w:val="28"/>
                <w:szCs w:val="28"/>
                <w:u w:val="single"/>
              </w:rPr>
              <w:t>Беловский</w:t>
            </w:r>
            <w:proofErr w:type="spellEnd"/>
            <w:r w:rsidRPr="00765CC9">
              <w:rPr>
                <w:sz w:val="28"/>
                <w:szCs w:val="28"/>
                <w:u w:val="single"/>
              </w:rPr>
              <w:t xml:space="preserve"> район,</w:t>
            </w:r>
          </w:p>
          <w:p w:rsidR="00BA02FE" w:rsidRPr="00765CC9" w:rsidRDefault="00BA02FE" w:rsidP="00BA02FE">
            <w:pPr>
              <w:jc w:val="both"/>
              <w:rPr>
                <w:sz w:val="28"/>
                <w:szCs w:val="28"/>
                <w:u w:val="single"/>
              </w:rPr>
            </w:pPr>
            <w:r w:rsidRPr="00765CC9">
              <w:rPr>
                <w:sz w:val="28"/>
                <w:szCs w:val="28"/>
                <w:u w:val="single"/>
              </w:rPr>
              <w:t>в центре с Мокрушино, 25.02.1943г.</w:t>
            </w:r>
          </w:p>
        </w:tc>
      </w:tr>
      <w:tr w:rsidR="00BA02FE" w:rsidRPr="009C7890" w:rsidTr="00BA02FE">
        <w:tc>
          <w:tcPr>
            <w:tcW w:w="4644" w:type="dxa"/>
            <w:shd w:val="clear" w:color="auto" w:fill="auto"/>
          </w:tcPr>
          <w:p w:rsidR="00BA02FE" w:rsidRPr="00765CC9" w:rsidRDefault="00BA02FE" w:rsidP="00BA02FE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765CC9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BA02FE" w:rsidRPr="00765CC9" w:rsidRDefault="00BA02FE" w:rsidP="00BA02FE">
            <w:pPr>
              <w:jc w:val="both"/>
              <w:rPr>
                <w:sz w:val="28"/>
                <w:szCs w:val="28"/>
                <w:u w:val="single"/>
              </w:rPr>
            </w:pPr>
            <w:r w:rsidRPr="00765CC9">
              <w:rPr>
                <w:sz w:val="28"/>
                <w:szCs w:val="28"/>
                <w:u w:val="single"/>
              </w:rPr>
              <w:t>46-14/2014</w:t>
            </w:r>
          </w:p>
        </w:tc>
      </w:tr>
      <w:tr w:rsidR="00BA02FE" w:rsidRPr="009C7890" w:rsidTr="00BA02FE">
        <w:tc>
          <w:tcPr>
            <w:tcW w:w="4644" w:type="dxa"/>
            <w:shd w:val="clear" w:color="auto" w:fill="auto"/>
          </w:tcPr>
          <w:p w:rsidR="00BA02FE" w:rsidRPr="009C7890" w:rsidRDefault="00BA02FE" w:rsidP="00BA02FE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BA02FE" w:rsidRPr="00765CC9" w:rsidRDefault="00BA02FE" w:rsidP="00BA02FE">
            <w:pPr>
              <w:jc w:val="both"/>
              <w:rPr>
                <w:sz w:val="28"/>
                <w:szCs w:val="28"/>
                <w:u w:val="single"/>
              </w:rPr>
            </w:pPr>
            <w:r w:rsidRPr="00765CC9">
              <w:rPr>
                <w:sz w:val="28"/>
                <w:szCs w:val="28"/>
                <w:u w:val="single"/>
              </w:rPr>
              <w:t>Братская могила</w:t>
            </w:r>
          </w:p>
        </w:tc>
      </w:tr>
      <w:tr w:rsidR="00BA02FE" w:rsidRPr="009C7890" w:rsidTr="00BA02FE">
        <w:tc>
          <w:tcPr>
            <w:tcW w:w="4644" w:type="dxa"/>
            <w:shd w:val="clear" w:color="auto" w:fill="auto"/>
          </w:tcPr>
          <w:p w:rsidR="00BA02FE" w:rsidRPr="009C7890" w:rsidRDefault="00BA02FE" w:rsidP="00BA02FE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BA02FE" w:rsidRPr="00765CC9" w:rsidRDefault="00212ADD" w:rsidP="00BA02FE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20м х 15м,</w:t>
            </w:r>
            <w:bookmarkStart w:id="0" w:name="_GoBack"/>
            <w:bookmarkEnd w:id="0"/>
            <w:r w:rsidR="00BA02FE" w:rsidRPr="00765CC9">
              <w:rPr>
                <w:sz w:val="28"/>
                <w:szCs w:val="28"/>
                <w:u w:val="single"/>
              </w:rPr>
              <w:t xml:space="preserve"> ограды нет</w:t>
            </w:r>
          </w:p>
        </w:tc>
      </w:tr>
      <w:tr w:rsidR="00BA02FE" w:rsidRPr="009C7890" w:rsidTr="00BA02FE">
        <w:tc>
          <w:tcPr>
            <w:tcW w:w="4644" w:type="dxa"/>
            <w:shd w:val="clear" w:color="auto" w:fill="auto"/>
          </w:tcPr>
          <w:p w:rsidR="00BA02FE" w:rsidRPr="009C7890" w:rsidRDefault="00BA02FE" w:rsidP="00BA02FE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BA02FE" w:rsidRPr="009C7890" w:rsidRDefault="00BA02FE" w:rsidP="00BA02FE">
            <w:pPr>
              <w:jc w:val="both"/>
              <w:rPr>
                <w:sz w:val="28"/>
                <w:szCs w:val="28"/>
                <w:u w:val="single"/>
              </w:rPr>
            </w:pPr>
            <w:r w:rsidRPr="00BA02FE">
              <w:rPr>
                <w:sz w:val="28"/>
                <w:szCs w:val="28"/>
                <w:u w:val="single"/>
              </w:rPr>
              <w:t>Скульптура (демобилизов</w:t>
            </w:r>
            <w:r>
              <w:rPr>
                <w:sz w:val="28"/>
                <w:szCs w:val="28"/>
                <w:u w:val="single"/>
              </w:rPr>
              <w:t xml:space="preserve">анный солдат левая рука опущена, в руке пилотка, правая </w:t>
            </w:r>
            <w:r w:rsidRPr="00BA02FE">
              <w:rPr>
                <w:sz w:val="28"/>
                <w:szCs w:val="28"/>
                <w:u w:val="single"/>
              </w:rPr>
              <w:t>рука на груди, Женщина приклонила левое колено и обеими руками возлагает венок) из бетона</w:t>
            </w:r>
            <w:r>
              <w:rPr>
                <w:sz w:val="28"/>
                <w:szCs w:val="28"/>
                <w:u w:val="single"/>
              </w:rPr>
              <w:t>,  в</w:t>
            </w:r>
            <w:r>
              <w:rPr>
                <w:sz w:val="28"/>
                <w:szCs w:val="28"/>
                <w:u w:val="single"/>
              </w:rPr>
              <w:t>ы</w:t>
            </w:r>
            <w:r>
              <w:rPr>
                <w:sz w:val="28"/>
                <w:szCs w:val="28"/>
                <w:u w:val="single"/>
              </w:rPr>
              <w:t>сота 2</w:t>
            </w:r>
            <w:r w:rsidR="00B27D61">
              <w:rPr>
                <w:sz w:val="28"/>
                <w:szCs w:val="28"/>
                <w:u w:val="single"/>
              </w:rPr>
              <w:t xml:space="preserve"> </w:t>
            </w:r>
            <w:r w:rsidRPr="00BA02FE">
              <w:rPr>
                <w:sz w:val="28"/>
                <w:szCs w:val="28"/>
                <w:u w:val="single"/>
              </w:rPr>
              <w:t>м, окрашено серебряной краской. На п</w:t>
            </w:r>
            <w:r w:rsidRPr="00BA02FE">
              <w:rPr>
                <w:sz w:val="28"/>
                <w:szCs w:val="28"/>
                <w:u w:val="single"/>
              </w:rPr>
              <w:t>о</w:t>
            </w:r>
            <w:r w:rsidRPr="00BA02FE">
              <w:rPr>
                <w:sz w:val="28"/>
                <w:szCs w:val="28"/>
                <w:u w:val="single"/>
              </w:rPr>
              <w:t>стаменте из кирпича</w:t>
            </w:r>
            <w:r>
              <w:rPr>
                <w:sz w:val="28"/>
                <w:szCs w:val="28"/>
                <w:u w:val="single"/>
              </w:rPr>
              <w:t>,</w:t>
            </w:r>
            <w:r w:rsidRPr="00BA02FE">
              <w:rPr>
                <w:sz w:val="28"/>
                <w:szCs w:val="28"/>
                <w:u w:val="single"/>
              </w:rPr>
              <w:t xml:space="preserve"> оштукатуренного и окр</w:t>
            </w:r>
            <w:r w:rsidRPr="00BA02FE">
              <w:rPr>
                <w:sz w:val="28"/>
                <w:szCs w:val="28"/>
                <w:u w:val="single"/>
              </w:rPr>
              <w:t>а</w:t>
            </w:r>
            <w:r w:rsidRPr="00BA02FE">
              <w:rPr>
                <w:sz w:val="28"/>
                <w:szCs w:val="28"/>
                <w:u w:val="single"/>
              </w:rPr>
              <w:t>шенн</w:t>
            </w:r>
            <w:r>
              <w:rPr>
                <w:sz w:val="28"/>
                <w:szCs w:val="28"/>
                <w:u w:val="single"/>
              </w:rPr>
              <w:t>ого в коричневый цвет высотой 2</w:t>
            </w:r>
            <w:r w:rsidR="00B27D61">
              <w:rPr>
                <w:sz w:val="28"/>
                <w:szCs w:val="28"/>
                <w:u w:val="single"/>
              </w:rPr>
              <w:t xml:space="preserve"> </w:t>
            </w:r>
            <w:r>
              <w:rPr>
                <w:sz w:val="28"/>
                <w:szCs w:val="28"/>
                <w:u w:val="single"/>
              </w:rPr>
              <w:t>м 50см, размером</w:t>
            </w:r>
            <w:r w:rsidRPr="00BA02FE">
              <w:rPr>
                <w:sz w:val="28"/>
                <w:szCs w:val="28"/>
                <w:u w:val="single"/>
              </w:rPr>
              <w:t xml:space="preserve"> 6</w:t>
            </w:r>
            <w:r>
              <w:rPr>
                <w:sz w:val="28"/>
                <w:szCs w:val="28"/>
                <w:u w:val="single"/>
              </w:rPr>
              <w:t xml:space="preserve">м </w:t>
            </w:r>
            <w:r w:rsidRPr="00BA02FE">
              <w:rPr>
                <w:sz w:val="28"/>
                <w:szCs w:val="28"/>
                <w:u w:val="single"/>
              </w:rPr>
              <w:t>х</w:t>
            </w:r>
            <w:r>
              <w:rPr>
                <w:sz w:val="28"/>
                <w:szCs w:val="28"/>
                <w:u w:val="single"/>
              </w:rPr>
              <w:t xml:space="preserve"> 8</w:t>
            </w:r>
            <w:r w:rsidRPr="00BA02FE">
              <w:rPr>
                <w:sz w:val="28"/>
                <w:szCs w:val="28"/>
                <w:u w:val="single"/>
              </w:rPr>
              <w:t>м. Установлен в 1964 г.</w:t>
            </w:r>
          </w:p>
        </w:tc>
      </w:tr>
    </w:tbl>
    <w:p w:rsidR="00BA02FE" w:rsidRPr="00FC6170" w:rsidRDefault="00BA02FE" w:rsidP="00BA02FE">
      <w:pPr>
        <w:jc w:val="both"/>
        <w:rPr>
          <w:sz w:val="28"/>
          <w:szCs w:val="28"/>
        </w:rPr>
      </w:pPr>
    </w:p>
    <w:p w:rsidR="00BA02FE" w:rsidRPr="00FC6170" w:rsidRDefault="00BA02FE" w:rsidP="00BA02FE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Количество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BA02FE" w:rsidRPr="00FC6170" w:rsidRDefault="00BA02FE" w:rsidP="00BA02FE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BA02FE" w:rsidRPr="00FC6170" w:rsidTr="0032597E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BA02FE" w:rsidRPr="00FC6170" w:rsidRDefault="00BA02FE" w:rsidP="00BA02F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BA02FE" w:rsidRPr="00FC6170" w:rsidRDefault="00BA02FE" w:rsidP="00BA02F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BA02FE" w:rsidRPr="00FC6170" w:rsidRDefault="00BA02FE" w:rsidP="00BA02F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BA02FE" w:rsidRPr="00FC6170" w:rsidTr="0032597E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BA02FE" w:rsidRPr="00FC6170" w:rsidRDefault="00BA02FE" w:rsidP="00BA02F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BA02FE" w:rsidRPr="00FC6170" w:rsidRDefault="00BA02FE" w:rsidP="00BA02F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BA02FE" w:rsidRPr="00FC6170" w:rsidRDefault="00BA02FE" w:rsidP="00BA02F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BA02FE" w:rsidRPr="00FC6170" w:rsidRDefault="00BA02FE" w:rsidP="00BA02F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BA02FE" w:rsidRPr="00FC6170" w:rsidRDefault="00BA02FE" w:rsidP="00BA02F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BA02FE" w:rsidRPr="00FC6170" w:rsidRDefault="00BA02FE" w:rsidP="00BA02F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BA02FE" w:rsidRPr="00FC6170" w:rsidRDefault="00BA02FE" w:rsidP="00BA02F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BA02FE" w:rsidRPr="00FC6170" w:rsidTr="0032597E">
        <w:trPr>
          <w:jc w:val="center"/>
        </w:trPr>
        <w:tc>
          <w:tcPr>
            <w:tcW w:w="477" w:type="dxa"/>
            <w:shd w:val="clear" w:color="auto" w:fill="auto"/>
          </w:tcPr>
          <w:p w:rsidR="00BA02FE" w:rsidRPr="00FC6170" w:rsidRDefault="00BA02FE" w:rsidP="00BA02F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BA02FE" w:rsidRPr="00FC6170" w:rsidRDefault="00BA02FE" w:rsidP="00BA02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BA02FE" w:rsidRPr="00FC6170" w:rsidRDefault="00BA02FE" w:rsidP="00BA02F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BA02FE" w:rsidRPr="00FC6170" w:rsidRDefault="00BA02FE" w:rsidP="00BA02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04" w:type="dxa"/>
            <w:shd w:val="clear" w:color="auto" w:fill="auto"/>
          </w:tcPr>
          <w:p w:rsidR="00BA02FE" w:rsidRPr="00FC6170" w:rsidRDefault="00BA02FE" w:rsidP="00BA02F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BA02FE" w:rsidRPr="00FC6170" w:rsidRDefault="00BA02FE" w:rsidP="00BA02F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BA02FE" w:rsidRPr="00FC6170" w:rsidRDefault="00BA02FE" w:rsidP="00BA02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</w:tbl>
    <w:p w:rsidR="00BA02FE" w:rsidRPr="00FC6170" w:rsidRDefault="00BA02FE" w:rsidP="00BA02FE">
      <w:pPr>
        <w:ind w:left="360"/>
        <w:jc w:val="both"/>
        <w:rPr>
          <w:sz w:val="28"/>
          <w:szCs w:val="28"/>
        </w:rPr>
      </w:pPr>
    </w:p>
    <w:p w:rsidR="00BA02FE" w:rsidRPr="00FC6170" w:rsidRDefault="00BA02FE" w:rsidP="00BA02FE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Персональные сведения 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BA02FE" w:rsidRPr="00FC6170" w:rsidRDefault="00BA02FE" w:rsidP="00BA02FE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BA02FE" w:rsidRPr="00FC6170" w:rsidTr="0032597E">
        <w:tc>
          <w:tcPr>
            <w:tcW w:w="555" w:type="dxa"/>
            <w:shd w:val="clear" w:color="auto" w:fill="auto"/>
          </w:tcPr>
          <w:p w:rsidR="00BA02FE" w:rsidRPr="00FC6170" w:rsidRDefault="00BA02FE" w:rsidP="00BA02F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 xml:space="preserve">№ </w:t>
            </w:r>
            <w:proofErr w:type="spellStart"/>
            <w:r w:rsidRPr="00FC6170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1467" w:type="dxa"/>
            <w:shd w:val="clear" w:color="auto" w:fill="auto"/>
          </w:tcPr>
          <w:p w:rsidR="00BA02FE" w:rsidRPr="00FC6170" w:rsidRDefault="00BA02FE" w:rsidP="00BA02F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BA02FE" w:rsidRPr="00FC6170" w:rsidRDefault="00BA02FE" w:rsidP="00BA02F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BA02FE" w:rsidRPr="00FC6170" w:rsidRDefault="00BA02FE" w:rsidP="00BA02F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BA02FE" w:rsidRPr="00FC6170" w:rsidRDefault="00BA02FE" w:rsidP="00BA02F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BA02FE" w:rsidRPr="00FC6170" w:rsidRDefault="00BA02FE" w:rsidP="00BA02F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BA02FE" w:rsidRPr="00FC6170" w:rsidRDefault="00BA02FE" w:rsidP="00BA02F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BA02FE" w:rsidRPr="00FC6170" w:rsidTr="0032597E">
        <w:tc>
          <w:tcPr>
            <w:tcW w:w="555" w:type="dxa"/>
            <w:shd w:val="clear" w:color="auto" w:fill="auto"/>
          </w:tcPr>
          <w:p w:rsidR="00BA02FE" w:rsidRPr="00FC6170" w:rsidRDefault="00BA02FE" w:rsidP="00BA02F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BA02FE" w:rsidRPr="00FC6170" w:rsidRDefault="00BA02FE" w:rsidP="00BA02FE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BA02FE" w:rsidRPr="00FC6170" w:rsidTr="0032597E">
        <w:tc>
          <w:tcPr>
            <w:tcW w:w="555" w:type="dxa"/>
            <w:shd w:val="clear" w:color="auto" w:fill="auto"/>
          </w:tcPr>
          <w:p w:rsidR="00BA02FE" w:rsidRPr="00BA02FE" w:rsidRDefault="00BA02FE" w:rsidP="00BA02FE">
            <w:pPr>
              <w:jc w:val="both"/>
              <w:rPr>
                <w:sz w:val="28"/>
                <w:szCs w:val="28"/>
              </w:rPr>
            </w:pPr>
            <w:r w:rsidRPr="00BA02FE">
              <w:rPr>
                <w:sz w:val="28"/>
                <w:szCs w:val="28"/>
              </w:rPr>
              <w:t>1</w:t>
            </w:r>
          </w:p>
        </w:tc>
        <w:tc>
          <w:tcPr>
            <w:tcW w:w="1467" w:type="dxa"/>
            <w:shd w:val="clear" w:color="auto" w:fill="auto"/>
          </w:tcPr>
          <w:p w:rsidR="00BA02FE" w:rsidRPr="00BA02FE" w:rsidRDefault="00BA02FE" w:rsidP="00BA02FE">
            <w:pPr>
              <w:jc w:val="both"/>
              <w:rPr>
                <w:sz w:val="28"/>
                <w:szCs w:val="28"/>
              </w:rPr>
            </w:pPr>
            <w:r w:rsidRPr="00BA02FE">
              <w:rPr>
                <w:sz w:val="28"/>
                <w:szCs w:val="28"/>
              </w:rPr>
              <w:t>рядовой</w:t>
            </w:r>
          </w:p>
        </w:tc>
        <w:tc>
          <w:tcPr>
            <w:tcW w:w="1588" w:type="dxa"/>
            <w:shd w:val="clear" w:color="auto" w:fill="auto"/>
          </w:tcPr>
          <w:p w:rsidR="00BA02FE" w:rsidRPr="00BA02FE" w:rsidRDefault="00BA02FE" w:rsidP="00F6651B">
            <w:pPr>
              <w:jc w:val="both"/>
              <w:rPr>
                <w:sz w:val="28"/>
                <w:szCs w:val="28"/>
              </w:rPr>
            </w:pPr>
            <w:r w:rsidRPr="00BA02FE">
              <w:rPr>
                <w:sz w:val="28"/>
                <w:szCs w:val="28"/>
              </w:rPr>
              <w:t>Золота</w:t>
            </w:r>
            <w:r w:rsidR="00F6651B">
              <w:rPr>
                <w:sz w:val="28"/>
                <w:szCs w:val="28"/>
              </w:rPr>
              <w:t>р</w:t>
            </w:r>
            <w:r w:rsidRPr="00BA02FE">
              <w:rPr>
                <w:sz w:val="28"/>
                <w:szCs w:val="28"/>
              </w:rPr>
              <w:t>ев Сергей Петрович</w:t>
            </w:r>
          </w:p>
        </w:tc>
        <w:tc>
          <w:tcPr>
            <w:tcW w:w="1034" w:type="dxa"/>
            <w:shd w:val="clear" w:color="auto" w:fill="auto"/>
          </w:tcPr>
          <w:p w:rsidR="00BA02FE" w:rsidRPr="00BA02FE" w:rsidRDefault="00BA02FE" w:rsidP="00BA02F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BA02FE" w:rsidRPr="00BA02FE" w:rsidRDefault="00BA02FE" w:rsidP="00BA02FE">
            <w:pPr>
              <w:jc w:val="both"/>
              <w:rPr>
                <w:sz w:val="28"/>
                <w:szCs w:val="28"/>
              </w:rPr>
            </w:pPr>
            <w:r w:rsidRPr="00BA02FE">
              <w:rPr>
                <w:sz w:val="28"/>
                <w:szCs w:val="28"/>
              </w:rPr>
              <w:t>23.02.1943</w:t>
            </w:r>
          </w:p>
        </w:tc>
        <w:tc>
          <w:tcPr>
            <w:tcW w:w="2258" w:type="dxa"/>
            <w:shd w:val="clear" w:color="auto" w:fill="auto"/>
          </w:tcPr>
          <w:p w:rsidR="00BA02FE" w:rsidRPr="00BA02FE" w:rsidRDefault="00BA02FE" w:rsidP="00BA02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</w:t>
            </w:r>
            <w:r w:rsidRPr="00BA02FE">
              <w:rPr>
                <w:sz w:val="28"/>
                <w:szCs w:val="28"/>
              </w:rPr>
              <w:t xml:space="preserve"> Мокрушино</w:t>
            </w:r>
          </w:p>
        </w:tc>
        <w:tc>
          <w:tcPr>
            <w:tcW w:w="2082" w:type="dxa"/>
            <w:shd w:val="clear" w:color="auto" w:fill="auto"/>
          </w:tcPr>
          <w:p w:rsidR="00BA02FE" w:rsidRPr="00FC6170" w:rsidRDefault="00BA02FE" w:rsidP="00BA02FE">
            <w:pPr>
              <w:jc w:val="both"/>
              <w:rPr>
                <w:sz w:val="28"/>
                <w:szCs w:val="28"/>
              </w:rPr>
            </w:pPr>
          </w:p>
        </w:tc>
      </w:tr>
      <w:tr w:rsidR="00BA02FE" w:rsidRPr="00FC6170" w:rsidTr="0032597E">
        <w:tc>
          <w:tcPr>
            <w:tcW w:w="555" w:type="dxa"/>
            <w:shd w:val="clear" w:color="auto" w:fill="auto"/>
          </w:tcPr>
          <w:p w:rsidR="00BA02FE" w:rsidRPr="00BA02FE" w:rsidRDefault="00BA02FE" w:rsidP="00BA02FE">
            <w:pPr>
              <w:jc w:val="both"/>
              <w:rPr>
                <w:sz w:val="28"/>
                <w:szCs w:val="28"/>
              </w:rPr>
            </w:pPr>
            <w:r w:rsidRPr="00BA02FE">
              <w:rPr>
                <w:sz w:val="28"/>
                <w:szCs w:val="28"/>
              </w:rPr>
              <w:t>2</w:t>
            </w:r>
          </w:p>
        </w:tc>
        <w:tc>
          <w:tcPr>
            <w:tcW w:w="1467" w:type="dxa"/>
            <w:shd w:val="clear" w:color="auto" w:fill="auto"/>
          </w:tcPr>
          <w:p w:rsidR="00BA02FE" w:rsidRPr="00BA02FE" w:rsidRDefault="00BA02FE" w:rsidP="00BA02FE">
            <w:pPr>
              <w:jc w:val="both"/>
              <w:rPr>
                <w:sz w:val="28"/>
                <w:szCs w:val="28"/>
              </w:rPr>
            </w:pPr>
            <w:r w:rsidRPr="00BA02FE">
              <w:rPr>
                <w:sz w:val="28"/>
                <w:szCs w:val="28"/>
              </w:rPr>
              <w:t>рядовой</w:t>
            </w:r>
          </w:p>
        </w:tc>
        <w:tc>
          <w:tcPr>
            <w:tcW w:w="1588" w:type="dxa"/>
            <w:shd w:val="clear" w:color="auto" w:fill="auto"/>
          </w:tcPr>
          <w:p w:rsidR="00BA02FE" w:rsidRPr="00BA02FE" w:rsidRDefault="00BA02FE" w:rsidP="00BA02FE">
            <w:pPr>
              <w:jc w:val="both"/>
              <w:rPr>
                <w:sz w:val="28"/>
                <w:szCs w:val="28"/>
              </w:rPr>
            </w:pPr>
            <w:r w:rsidRPr="00BA02FE">
              <w:rPr>
                <w:sz w:val="28"/>
                <w:szCs w:val="28"/>
              </w:rPr>
              <w:t>Харченко Петр Па</w:t>
            </w:r>
            <w:r w:rsidRPr="00BA02FE">
              <w:rPr>
                <w:sz w:val="28"/>
                <w:szCs w:val="28"/>
              </w:rPr>
              <w:t>в</w:t>
            </w:r>
            <w:r w:rsidRPr="00BA02FE">
              <w:rPr>
                <w:sz w:val="28"/>
                <w:szCs w:val="28"/>
              </w:rPr>
              <w:t>лович</w:t>
            </w:r>
          </w:p>
        </w:tc>
        <w:tc>
          <w:tcPr>
            <w:tcW w:w="1034" w:type="dxa"/>
            <w:shd w:val="clear" w:color="auto" w:fill="auto"/>
          </w:tcPr>
          <w:p w:rsidR="00BA02FE" w:rsidRPr="00BA02FE" w:rsidRDefault="00BA02FE" w:rsidP="00BA02F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BA02FE" w:rsidRPr="00BA02FE" w:rsidRDefault="00BA02FE" w:rsidP="00BA02FE">
            <w:pPr>
              <w:jc w:val="both"/>
              <w:rPr>
                <w:sz w:val="28"/>
                <w:szCs w:val="28"/>
              </w:rPr>
            </w:pPr>
            <w:r w:rsidRPr="00BA02FE">
              <w:rPr>
                <w:sz w:val="28"/>
                <w:szCs w:val="28"/>
              </w:rPr>
              <w:t>23.02.1943</w:t>
            </w:r>
          </w:p>
        </w:tc>
        <w:tc>
          <w:tcPr>
            <w:tcW w:w="2258" w:type="dxa"/>
            <w:shd w:val="clear" w:color="auto" w:fill="auto"/>
          </w:tcPr>
          <w:p w:rsidR="00BA02FE" w:rsidRPr="00BA02FE" w:rsidRDefault="00BA02FE" w:rsidP="00BA02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</w:t>
            </w:r>
            <w:r w:rsidRPr="00BA02FE">
              <w:rPr>
                <w:sz w:val="28"/>
                <w:szCs w:val="28"/>
              </w:rPr>
              <w:t xml:space="preserve"> Мокрушино</w:t>
            </w:r>
          </w:p>
        </w:tc>
        <w:tc>
          <w:tcPr>
            <w:tcW w:w="2082" w:type="dxa"/>
            <w:shd w:val="clear" w:color="auto" w:fill="auto"/>
          </w:tcPr>
          <w:p w:rsidR="00BA02FE" w:rsidRPr="00FC6170" w:rsidRDefault="00BA02FE" w:rsidP="00BA02FE">
            <w:pPr>
              <w:jc w:val="both"/>
              <w:rPr>
                <w:sz w:val="28"/>
                <w:szCs w:val="28"/>
              </w:rPr>
            </w:pPr>
          </w:p>
        </w:tc>
      </w:tr>
    </w:tbl>
    <w:p w:rsidR="00BA02FE" w:rsidRDefault="00BA02FE" w:rsidP="00BA02FE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BA02FE" w:rsidRPr="00C55FA5" w:rsidTr="00BA02FE">
        <w:tc>
          <w:tcPr>
            <w:tcW w:w="4644" w:type="dxa"/>
            <w:shd w:val="clear" w:color="auto" w:fill="auto"/>
          </w:tcPr>
          <w:p w:rsidR="00BA02FE" w:rsidRPr="00C55FA5" w:rsidRDefault="00BA02FE" w:rsidP="00BA02F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BA02FE" w:rsidRPr="00C55FA5" w:rsidRDefault="00BA02FE" w:rsidP="00BA02FE">
            <w:pPr>
              <w:jc w:val="both"/>
              <w:rPr>
                <w:sz w:val="28"/>
                <w:szCs w:val="28"/>
              </w:rPr>
            </w:pPr>
          </w:p>
        </w:tc>
      </w:tr>
      <w:tr w:rsidR="00BA02FE" w:rsidRPr="00C55FA5" w:rsidTr="00BA02FE">
        <w:tc>
          <w:tcPr>
            <w:tcW w:w="4644" w:type="dxa"/>
            <w:shd w:val="clear" w:color="auto" w:fill="auto"/>
          </w:tcPr>
          <w:p w:rsidR="00BA02FE" w:rsidRPr="00C55FA5" w:rsidRDefault="00BA02FE" w:rsidP="00BA02FE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BA02FE" w:rsidRPr="00BA02FE" w:rsidRDefault="00BA02FE" w:rsidP="00BA02FE">
            <w:pPr>
              <w:jc w:val="both"/>
              <w:rPr>
                <w:sz w:val="28"/>
                <w:szCs w:val="28"/>
              </w:rPr>
            </w:pPr>
            <w:proofErr w:type="spellStart"/>
            <w:r w:rsidRPr="00BA02FE">
              <w:rPr>
                <w:sz w:val="28"/>
                <w:szCs w:val="28"/>
              </w:rPr>
              <w:t>Ильковская</w:t>
            </w:r>
            <w:proofErr w:type="spellEnd"/>
            <w:r w:rsidRPr="00BA02FE">
              <w:rPr>
                <w:sz w:val="28"/>
                <w:szCs w:val="28"/>
              </w:rPr>
              <w:t xml:space="preserve"> сельская администрация</w:t>
            </w:r>
          </w:p>
          <w:p w:rsidR="00BA02FE" w:rsidRPr="00C55FA5" w:rsidRDefault="00BA02FE" w:rsidP="00BA02FE">
            <w:pPr>
              <w:jc w:val="both"/>
              <w:rPr>
                <w:sz w:val="28"/>
                <w:szCs w:val="28"/>
              </w:rPr>
            </w:pPr>
          </w:p>
        </w:tc>
      </w:tr>
    </w:tbl>
    <w:p w:rsidR="00BA02FE" w:rsidRDefault="00BA02FE" w:rsidP="00BA02FE">
      <w:pPr>
        <w:jc w:val="both"/>
      </w:pPr>
    </w:p>
    <w:p w:rsidR="00BA02FE" w:rsidRDefault="00BA02FE" w:rsidP="00BA02FE">
      <w:pPr>
        <w:jc w:val="both"/>
      </w:pPr>
      <w:r>
        <w:rPr>
          <w:noProof/>
        </w:rPr>
        <w:lastRenderedPageBreak/>
        <w:drawing>
          <wp:inline distT="0" distB="0" distL="0" distR="0">
            <wp:extent cx="6645910" cy="9015095"/>
            <wp:effectExtent l="0" t="0" r="2540" b="0"/>
            <wp:docPr id="1" name="Рисунок 1" descr="C:\Users\лена\Downloads\images3 (1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10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015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A02FE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49A9" w:rsidRDefault="00DC49A9" w:rsidP="00212ADD">
      <w:r>
        <w:separator/>
      </w:r>
    </w:p>
  </w:endnote>
  <w:endnote w:type="continuationSeparator" w:id="1">
    <w:p w:rsidR="00DC49A9" w:rsidRDefault="00DC49A9" w:rsidP="00212A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49A9" w:rsidRDefault="00DC49A9" w:rsidP="00212ADD">
      <w:r>
        <w:separator/>
      </w:r>
    </w:p>
  </w:footnote>
  <w:footnote w:type="continuationSeparator" w:id="1">
    <w:p w:rsidR="00DC49A9" w:rsidRDefault="00DC49A9" w:rsidP="00212ADD">
      <w:r>
        <w:continuationSeparator/>
      </w:r>
    </w:p>
  </w:footnote>
  <w:footnote w:id="2">
    <w:p w:rsidR="00212ADD" w:rsidRDefault="00212ADD">
      <w:pPr>
        <w:pStyle w:val="a6"/>
      </w:pPr>
      <w:r>
        <w:rPr>
          <w:rStyle w:val="a8"/>
        </w:rPr>
        <w:footnoteRef/>
      </w:r>
      <w:hyperlink r:id="rId1" w:history="1">
        <w:r w:rsidRPr="00A73658">
          <w:rPr>
            <w:rStyle w:val="a9"/>
          </w:rPr>
          <w:t>https://obd-memorial.ru/html/info.htm?id=1150500769</w:t>
        </w:r>
      </w:hyperlink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A02FE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464D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12ADD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2F5E"/>
    <w:rsid w:val="006D0317"/>
    <w:rsid w:val="006D121D"/>
    <w:rsid w:val="006D2B97"/>
    <w:rsid w:val="006E3932"/>
    <w:rsid w:val="00702934"/>
    <w:rsid w:val="007040B7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5CC9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D7915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27D61"/>
    <w:rsid w:val="00B32294"/>
    <w:rsid w:val="00B45735"/>
    <w:rsid w:val="00B52FF0"/>
    <w:rsid w:val="00B53CEB"/>
    <w:rsid w:val="00B53E41"/>
    <w:rsid w:val="00B578F8"/>
    <w:rsid w:val="00B61F7A"/>
    <w:rsid w:val="00B62FE7"/>
    <w:rsid w:val="00B80F1C"/>
    <w:rsid w:val="00B8738C"/>
    <w:rsid w:val="00B9119B"/>
    <w:rsid w:val="00BA02FE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B694B"/>
    <w:rsid w:val="00DC0289"/>
    <w:rsid w:val="00DC1215"/>
    <w:rsid w:val="00DC49A9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6651B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2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02F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BA02F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A02F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12ADD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12AD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212ADD"/>
    <w:rPr>
      <w:vertAlign w:val="superscript"/>
    </w:rPr>
  </w:style>
  <w:style w:type="character" w:styleId="a9">
    <w:name w:val="Hyperlink"/>
    <w:basedOn w:val="a0"/>
    <w:uiPriority w:val="99"/>
    <w:unhideWhenUsed/>
    <w:rsid w:val="00212AD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2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02F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BA02F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A02F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12ADD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12AD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212ADD"/>
    <w:rPr>
      <w:vertAlign w:val="superscript"/>
    </w:rPr>
  </w:style>
  <w:style w:type="character" w:styleId="a9">
    <w:name w:val="Hyperlink"/>
    <w:basedOn w:val="a0"/>
    <w:uiPriority w:val="99"/>
    <w:unhideWhenUsed/>
    <w:rsid w:val="00212AD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0076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372E1F-BD09-403E-8E4A-AFD29848E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5</cp:revision>
  <dcterms:created xsi:type="dcterms:W3CDTF">2020-04-14T16:11:00Z</dcterms:created>
  <dcterms:modified xsi:type="dcterms:W3CDTF">2001-12-31T22:15:00Z</dcterms:modified>
</cp:coreProperties>
</file>